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B0" w:rsidRDefault="00071FB0" w:rsidP="00071FB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42645" cy="116903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FB0" w:rsidRPr="007A12C1" w:rsidRDefault="00071FB0" w:rsidP="00071FB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7A12C1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7A12C1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7A12C1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071FB0" w:rsidRDefault="00071FB0" w:rsidP="00071FB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071FB0" w:rsidRPr="00104A23" w:rsidRDefault="00071FB0" w:rsidP="00071FB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071FB0" w:rsidRDefault="00071FB0" w:rsidP="00071FB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71FB0" w:rsidRDefault="00633706" w:rsidP="00071FB0">
      <w:pPr>
        <w:framePr w:w="9722" w:h="441" w:hSpace="180" w:wrap="around" w:vAnchor="text" w:hAnchor="page" w:x="1338" w:y="2891"/>
        <w:rPr>
          <w:rFonts w:ascii="Times New Roman" w:hAnsi="Times New Roman"/>
        </w:rPr>
      </w:pPr>
      <w:r w:rsidRPr="00210066">
        <w:rPr>
          <w:rFonts w:ascii="Times New Roman" w:hAnsi="Times New Roman"/>
          <w:sz w:val="24"/>
          <w:szCs w:val="24"/>
        </w:rPr>
        <w:t xml:space="preserve">25 октября 2018 г.                                                                                                              </w:t>
      </w:r>
      <w:r w:rsidRPr="00210066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5" o:title=""/>
          </v:shape>
          <o:OLEObject Type="Embed" ProgID="MSWordArt.2" ShapeID="_x0000_i1027" DrawAspect="Content" ObjectID="_1601984560" r:id="rId6">
            <o:FieldCodes>\s</o:FieldCodes>
          </o:OLEObject>
        </w:object>
      </w:r>
      <w:r w:rsidRPr="00210066">
        <w:rPr>
          <w:rFonts w:ascii="Times New Roman" w:hAnsi="Times New Roman"/>
          <w:sz w:val="24"/>
          <w:szCs w:val="24"/>
        </w:rPr>
        <w:t xml:space="preserve"> 38-1</w:t>
      </w:r>
      <w:r>
        <w:rPr>
          <w:rFonts w:ascii="Times New Roman" w:hAnsi="Times New Roman"/>
          <w:sz w:val="24"/>
          <w:szCs w:val="24"/>
        </w:rPr>
        <w:t>90</w:t>
      </w:r>
      <w:r w:rsidRPr="00210066">
        <w:rPr>
          <w:rFonts w:ascii="Times New Roman" w:hAnsi="Times New Roman"/>
          <w:sz w:val="24"/>
          <w:szCs w:val="24"/>
        </w:rPr>
        <w:t>Р</w:t>
      </w:r>
    </w:p>
    <w:p w:rsidR="00071FB0" w:rsidRPr="00E5100A" w:rsidRDefault="00071FB0" w:rsidP="00071FB0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.Ж</w:t>
      </w:r>
      <w:proofErr w:type="gramEnd"/>
      <w:r>
        <w:rPr>
          <w:rFonts w:ascii="Times New Roman" w:hAnsi="Times New Roman"/>
          <w:b/>
        </w:rPr>
        <w:t>елезногорск</w:t>
      </w:r>
    </w:p>
    <w:p w:rsidR="00071FB0" w:rsidRDefault="00071FB0" w:rsidP="00071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FB0" w:rsidRDefault="00071FB0" w:rsidP="00071F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170A">
        <w:rPr>
          <w:rFonts w:ascii="Times New Roman" w:hAnsi="Times New Roman"/>
          <w:sz w:val="28"/>
          <w:szCs w:val="28"/>
        </w:rPr>
        <w:t xml:space="preserve">Об обращении Совета </w:t>
      </w:r>
      <w:proofErr w:type="gramStart"/>
      <w:r w:rsidRPr="003A170A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A170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 xml:space="preserve">Железногорск к </w:t>
      </w:r>
      <w:r>
        <w:rPr>
          <w:rFonts w:ascii="Times New Roman" w:hAnsi="Times New Roman"/>
          <w:sz w:val="28"/>
          <w:szCs w:val="28"/>
        </w:rPr>
        <w:t>органам государственной власти Красноярского края</w:t>
      </w:r>
    </w:p>
    <w:p w:rsidR="00071FB0" w:rsidRDefault="00071FB0" w:rsidP="00071F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1FB0" w:rsidRPr="003A170A" w:rsidRDefault="00071FB0" w:rsidP="00071F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3A170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3A17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1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70A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3A170A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Pr="003A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Pr="003A170A">
        <w:rPr>
          <w:rFonts w:ascii="Times New Roman" w:hAnsi="Times New Roman" w:cs="Times New Roman"/>
          <w:sz w:val="28"/>
          <w:szCs w:val="28"/>
        </w:rPr>
        <w:t>Регламента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3A170A">
        <w:rPr>
          <w:rFonts w:ascii="Times New Roman" w:hAnsi="Times New Roman" w:cs="Times New Roman"/>
          <w:sz w:val="28"/>
          <w:szCs w:val="28"/>
        </w:rPr>
        <w:t>, Совет депутатов</w:t>
      </w:r>
    </w:p>
    <w:p w:rsidR="00071FB0" w:rsidRPr="003A170A" w:rsidRDefault="00071FB0" w:rsidP="00071F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1FB0" w:rsidRPr="003A170A" w:rsidRDefault="00071FB0" w:rsidP="00071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3A170A">
        <w:rPr>
          <w:rFonts w:ascii="Times New Roman" w:hAnsi="Times New Roman"/>
          <w:sz w:val="28"/>
          <w:szCs w:val="28"/>
        </w:rPr>
        <w:t>:</w:t>
      </w:r>
    </w:p>
    <w:p w:rsidR="00071FB0" w:rsidRPr="003A170A" w:rsidRDefault="00071FB0" w:rsidP="00071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FB0" w:rsidRPr="003A170A" w:rsidRDefault="00071FB0" w:rsidP="00071F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A170A">
        <w:rPr>
          <w:rFonts w:ascii="Times New Roman" w:eastAsia="Times New Roman" w:hAnsi="Times New Roman"/>
          <w:sz w:val="28"/>
          <w:szCs w:val="28"/>
        </w:rPr>
        <w:t>1. Принять Обращение Совета депутатов закрытого административно-территориального образования город Железного</w:t>
      </w:r>
      <w:proofErr w:type="gramStart"/>
      <w:r w:rsidRPr="003A170A">
        <w:rPr>
          <w:rFonts w:ascii="Times New Roman" w:eastAsia="Times New Roman" w:hAnsi="Times New Roman"/>
          <w:sz w:val="28"/>
          <w:szCs w:val="28"/>
        </w:rPr>
        <w:t>рск Кр</w:t>
      </w:r>
      <w:proofErr w:type="gramEnd"/>
      <w:r w:rsidRPr="003A170A">
        <w:rPr>
          <w:rFonts w:ascii="Times New Roman" w:eastAsia="Times New Roman" w:hAnsi="Times New Roman"/>
          <w:sz w:val="28"/>
          <w:szCs w:val="28"/>
        </w:rPr>
        <w:t xml:space="preserve">асноярского края </w:t>
      </w:r>
      <w:r w:rsidR="00540720" w:rsidRPr="003A170A">
        <w:rPr>
          <w:rFonts w:ascii="Times New Roman" w:hAnsi="Times New Roman"/>
          <w:sz w:val="28"/>
          <w:szCs w:val="28"/>
        </w:rPr>
        <w:t xml:space="preserve">к </w:t>
      </w:r>
      <w:r w:rsidR="00540720">
        <w:rPr>
          <w:rFonts w:ascii="Times New Roman" w:hAnsi="Times New Roman"/>
          <w:sz w:val="28"/>
          <w:szCs w:val="28"/>
        </w:rPr>
        <w:t>органам государственной власти Красноярского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eastAsia="Times New Roman" w:hAnsi="Times New Roman"/>
          <w:sz w:val="28"/>
          <w:szCs w:val="28"/>
        </w:rPr>
        <w:t>(прилагается).</w:t>
      </w:r>
    </w:p>
    <w:p w:rsidR="00071FB0" w:rsidRPr="003A170A" w:rsidRDefault="00071FB0" w:rsidP="00071F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A170A">
        <w:rPr>
          <w:rFonts w:ascii="Times New Roman" w:eastAsia="Times New Roman" w:hAnsi="Times New Roman"/>
          <w:sz w:val="28"/>
          <w:szCs w:val="28"/>
        </w:rPr>
        <w:t xml:space="preserve">2. Направить 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3A170A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Законодательное собрание Красноярского края</w:t>
      </w:r>
      <w:r w:rsidR="00540720">
        <w:rPr>
          <w:rFonts w:ascii="Times New Roman" w:eastAsia="Times New Roman" w:hAnsi="Times New Roman"/>
          <w:sz w:val="28"/>
          <w:szCs w:val="28"/>
        </w:rPr>
        <w:t>, Губернатору Красноярского края, Правительству Красноярского края</w:t>
      </w:r>
      <w:r w:rsidRPr="003A170A">
        <w:rPr>
          <w:rFonts w:ascii="Times New Roman" w:eastAsia="Times New Roman" w:hAnsi="Times New Roman"/>
          <w:sz w:val="28"/>
          <w:szCs w:val="28"/>
        </w:rPr>
        <w:t>.</w:t>
      </w:r>
    </w:p>
    <w:p w:rsidR="00071FB0" w:rsidRDefault="00071FB0" w:rsidP="00071F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A170A">
        <w:rPr>
          <w:rFonts w:ascii="Times New Roman" w:eastAsia="Times New Roman" w:hAnsi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eastAsia="Times New Roman" w:hAnsi="Times New Roman"/>
          <w:sz w:val="28"/>
          <w:szCs w:val="28"/>
        </w:rPr>
        <w:t>решения</w:t>
      </w:r>
      <w:r w:rsidRPr="003A170A">
        <w:rPr>
          <w:rFonts w:ascii="Times New Roman" w:eastAsia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="005C667D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5C667D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5C667D" w:rsidRPr="005C667D">
        <w:rPr>
          <w:rFonts w:ascii="Times New Roman" w:hAnsi="Times New Roman"/>
          <w:sz w:val="28"/>
          <w:szCs w:val="28"/>
        </w:rPr>
        <w:t xml:space="preserve"> </w:t>
      </w:r>
      <w:r w:rsidR="005C667D">
        <w:rPr>
          <w:rFonts w:ascii="Times New Roman" w:hAnsi="Times New Roman"/>
          <w:sz w:val="28"/>
          <w:szCs w:val="28"/>
        </w:rPr>
        <w:t>ЗАТО г. Железногорск</w:t>
      </w:r>
      <w:r w:rsidR="005C667D" w:rsidRPr="005C667D">
        <w:rPr>
          <w:rFonts w:ascii="Times New Roman" w:hAnsi="Times New Roman"/>
          <w:sz w:val="28"/>
          <w:szCs w:val="28"/>
        </w:rPr>
        <w:t xml:space="preserve"> </w:t>
      </w:r>
      <w:r w:rsidR="005C667D">
        <w:rPr>
          <w:rFonts w:ascii="Times New Roman" w:hAnsi="Times New Roman"/>
          <w:sz w:val="28"/>
          <w:szCs w:val="28"/>
        </w:rPr>
        <w:t>А.И. Коновалова</w:t>
      </w:r>
      <w:r w:rsidRPr="003A170A">
        <w:rPr>
          <w:rFonts w:ascii="Times New Roman" w:eastAsia="Times New Roman" w:hAnsi="Times New Roman"/>
          <w:sz w:val="28"/>
          <w:szCs w:val="28"/>
        </w:rPr>
        <w:t>.</w:t>
      </w:r>
    </w:p>
    <w:p w:rsidR="005C667D" w:rsidRPr="003A170A" w:rsidRDefault="005C667D" w:rsidP="00071F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071FB0" w:rsidRDefault="00071FB0" w:rsidP="00071F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0720" w:rsidRDefault="00540720" w:rsidP="00071F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1FB0" w:rsidRDefault="00071FB0" w:rsidP="00071F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71FB0" w:rsidRDefault="00071FB0" w:rsidP="00071F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А.И. Коновалов</w:t>
      </w:r>
    </w:p>
    <w:p w:rsidR="00540720" w:rsidRDefault="00540720" w:rsidP="0007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540720" w:rsidRDefault="00540720" w:rsidP="0007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540720" w:rsidRDefault="00540720" w:rsidP="0007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071FB0" w:rsidRDefault="00071FB0" w:rsidP="0007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71FB0" w:rsidRDefault="00071FB0" w:rsidP="0007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071FB0" w:rsidRDefault="00071FB0" w:rsidP="0007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071FB0" w:rsidRDefault="00071FB0" w:rsidP="0007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33706">
        <w:rPr>
          <w:rFonts w:ascii="Times New Roman" w:hAnsi="Times New Roman"/>
          <w:sz w:val="28"/>
          <w:szCs w:val="28"/>
        </w:rPr>
        <w:t>25 октября</w:t>
      </w:r>
      <w:r>
        <w:rPr>
          <w:rFonts w:ascii="Times New Roman" w:hAnsi="Times New Roman"/>
          <w:sz w:val="28"/>
          <w:szCs w:val="28"/>
        </w:rPr>
        <w:t xml:space="preserve"> 2018 № </w:t>
      </w:r>
      <w:r w:rsidR="00633706">
        <w:rPr>
          <w:rFonts w:ascii="Times New Roman" w:hAnsi="Times New Roman"/>
          <w:sz w:val="28"/>
          <w:szCs w:val="28"/>
        </w:rPr>
        <w:t>38-190Р</w:t>
      </w:r>
    </w:p>
    <w:p w:rsidR="00071FB0" w:rsidRDefault="00071FB0" w:rsidP="00071F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1FB0" w:rsidRDefault="00071FB0" w:rsidP="00071F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1FB0" w:rsidRDefault="00071FB0" w:rsidP="00071F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1FB0" w:rsidRDefault="00071FB0" w:rsidP="00071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1FB0" w:rsidRDefault="00071FB0" w:rsidP="00071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</w:t>
      </w:r>
    </w:p>
    <w:p w:rsidR="00071FB0" w:rsidRDefault="00071FB0" w:rsidP="00071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ЗАТО г. Железногорск к Законодательному Собранию Красноярского края, Губернатору Красноярского края, Правительству Красноярского края по вопросу </w:t>
      </w:r>
      <w:r w:rsidR="003372F5">
        <w:rPr>
          <w:rFonts w:ascii="Times New Roman" w:hAnsi="Times New Roman"/>
          <w:sz w:val="28"/>
          <w:szCs w:val="28"/>
        </w:rPr>
        <w:t xml:space="preserve">уменьшения тарифа </w:t>
      </w:r>
      <w:r w:rsidR="003372F5">
        <w:rPr>
          <w:rFonts w:ascii="Times New Roman" w:eastAsia="Times New Roman" w:hAnsi="Times New Roman"/>
          <w:sz w:val="28"/>
          <w:szCs w:val="28"/>
        </w:rPr>
        <w:t>на тепловую энергию</w:t>
      </w:r>
      <w:r w:rsidR="003372F5" w:rsidRPr="00224963">
        <w:rPr>
          <w:rFonts w:ascii="Times New Roman" w:eastAsia="Times New Roman" w:hAnsi="Times New Roman"/>
          <w:sz w:val="28"/>
          <w:szCs w:val="28"/>
        </w:rPr>
        <w:t xml:space="preserve"> </w:t>
      </w:r>
      <w:r w:rsidR="003372F5">
        <w:rPr>
          <w:rFonts w:ascii="Times New Roman" w:eastAsia="Times New Roman" w:hAnsi="Times New Roman"/>
          <w:sz w:val="28"/>
          <w:szCs w:val="28"/>
        </w:rPr>
        <w:t>на территории ЗАТО Железногорск</w:t>
      </w:r>
    </w:p>
    <w:p w:rsidR="00071FB0" w:rsidRDefault="00071FB0" w:rsidP="00071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71FB0" w:rsidRDefault="00224963" w:rsidP="00071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2012 году, в связи с введением в эксплуатацию </w:t>
      </w:r>
      <w:r w:rsidR="00071FB0">
        <w:rPr>
          <w:rFonts w:ascii="Times New Roman" w:eastAsia="Times New Roman" w:hAnsi="Times New Roman"/>
          <w:sz w:val="28"/>
          <w:szCs w:val="28"/>
        </w:rPr>
        <w:t>Железногорск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="00071FB0">
        <w:rPr>
          <w:rFonts w:ascii="Times New Roman" w:eastAsia="Times New Roman" w:hAnsi="Times New Roman"/>
          <w:sz w:val="28"/>
          <w:szCs w:val="28"/>
        </w:rPr>
        <w:t xml:space="preserve"> ТЭЦ</w:t>
      </w:r>
      <w:r>
        <w:rPr>
          <w:rFonts w:ascii="Times New Roman" w:eastAsia="Times New Roman" w:hAnsi="Times New Roman"/>
          <w:sz w:val="28"/>
          <w:szCs w:val="28"/>
        </w:rPr>
        <w:t xml:space="preserve">,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ЗАТО Железногорск произошло изменение схемы теплоснабжения, что повлекло значительное увеличение тарифа на тепловую энергию.</w:t>
      </w:r>
      <w:r w:rsidR="00071FB0" w:rsidRPr="00071FB0">
        <w:rPr>
          <w:rFonts w:ascii="Times New Roman" w:eastAsia="Times New Roman" w:hAnsi="Times New Roman"/>
          <w:sz w:val="28"/>
          <w:szCs w:val="28"/>
        </w:rPr>
        <w:t xml:space="preserve"> </w:t>
      </w:r>
      <w:r w:rsidR="00D605DE">
        <w:rPr>
          <w:rFonts w:ascii="Times New Roman" w:hAnsi="Times New Roman"/>
          <w:bCs/>
          <w:sz w:val="28"/>
          <w:szCs w:val="28"/>
        </w:rPr>
        <w:t xml:space="preserve">Железногорская ТЭЦ была построена в качестве теплозамещающего источника выведенного из эксплуатации реактора ФГУП «ГХК», таким образом, все мощности должны были быть направлены для теплоснабжения </w:t>
      </w:r>
      <w:r w:rsidR="00D605DE">
        <w:rPr>
          <w:rFonts w:ascii="Times New Roman" w:eastAsia="Times New Roman" w:hAnsi="Times New Roman"/>
          <w:sz w:val="28"/>
          <w:szCs w:val="28"/>
        </w:rPr>
        <w:t>ЗАТО Железногорск</w:t>
      </w:r>
      <w:r w:rsidR="00D605DE">
        <w:rPr>
          <w:rFonts w:ascii="Times New Roman" w:hAnsi="Times New Roman"/>
          <w:bCs/>
          <w:sz w:val="28"/>
          <w:szCs w:val="28"/>
        </w:rPr>
        <w:t>.</w:t>
      </w:r>
    </w:p>
    <w:p w:rsidR="002C3A70" w:rsidRDefault="002C3A70" w:rsidP="00071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Строительство </w:t>
      </w:r>
      <w:r>
        <w:rPr>
          <w:rFonts w:ascii="Times New Roman" w:eastAsia="Times New Roman" w:hAnsi="Times New Roman"/>
          <w:sz w:val="28"/>
          <w:szCs w:val="28"/>
        </w:rPr>
        <w:t>Железногорской ТЭЦ не решило проблему замещения источников тепла на мазутном топливе</w:t>
      </w:r>
      <w:r w:rsidR="00D11338">
        <w:rPr>
          <w:rFonts w:ascii="Times New Roman" w:eastAsia="Times New Roman" w:hAnsi="Times New Roman"/>
          <w:sz w:val="28"/>
          <w:szCs w:val="28"/>
        </w:rPr>
        <w:t>, поскольку мощностей</w:t>
      </w:r>
      <w:r w:rsidR="00D11338" w:rsidRPr="003372F5">
        <w:rPr>
          <w:rFonts w:ascii="Times New Roman" w:eastAsia="Times New Roman" w:hAnsi="Times New Roman"/>
          <w:sz w:val="28"/>
          <w:szCs w:val="28"/>
        </w:rPr>
        <w:t xml:space="preserve"> </w:t>
      </w:r>
      <w:r w:rsidR="00D11338">
        <w:rPr>
          <w:rFonts w:ascii="Times New Roman" w:eastAsia="Times New Roman" w:hAnsi="Times New Roman"/>
          <w:sz w:val="28"/>
          <w:szCs w:val="28"/>
        </w:rPr>
        <w:t xml:space="preserve">Железногорской ТЭЦ по поставке тепловой энергии для </w:t>
      </w:r>
      <w:proofErr w:type="gramStart"/>
      <w:r w:rsidR="00D11338">
        <w:rPr>
          <w:rFonts w:ascii="Times New Roman" w:eastAsia="Times New Roman" w:hAnsi="Times New Roman"/>
          <w:sz w:val="28"/>
          <w:szCs w:val="28"/>
        </w:rPr>
        <w:t>нужд</w:t>
      </w:r>
      <w:proofErr w:type="gramEnd"/>
      <w:r w:rsidR="00D11338">
        <w:rPr>
          <w:rFonts w:ascii="Times New Roman" w:eastAsia="Times New Roman" w:hAnsi="Times New Roman"/>
          <w:sz w:val="28"/>
          <w:szCs w:val="28"/>
        </w:rPr>
        <w:t xml:space="preserve"> ЗАТО Железногорск не хватает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C3A70" w:rsidRDefault="002C3A70" w:rsidP="00071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температуре наружного воздуха ниже -16</w:t>
      </w:r>
      <w:r w:rsidR="00EB063E">
        <w:rPr>
          <w:rFonts w:ascii="Times New Roman" w:eastAsia="Times New Roman" w:hAnsi="Times New Roman" w:cs="Aharoni" w:hint="cs"/>
          <w:sz w:val="28"/>
          <w:szCs w:val="28"/>
        </w:rPr>
        <w:t>°</w:t>
      </w:r>
      <w:r>
        <w:rPr>
          <w:rFonts w:ascii="Times New Roman" w:eastAsia="Times New Roman" w:hAnsi="Times New Roman"/>
          <w:sz w:val="28"/>
          <w:szCs w:val="28"/>
        </w:rPr>
        <w:t>С необходимо подключать мощности мазутной котельной № 1, которая в настоящее время находится в собственности Красноярского края. А также</w:t>
      </w:r>
      <w:r w:rsidR="005C667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по-прежнему</w:t>
      </w:r>
      <w:r w:rsidR="005C667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C667D">
        <w:rPr>
          <w:rFonts w:ascii="Times New Roman" w:eastAsia="Times New Roman" w:hAnsi="Times New Roman"/>
          <w:sz w:val="28"/>
          <w:szCs w:val="28"/>
        </w:rPr>
        <w:t xml:space="preserve">отопление поселков Подгорный и </w:t>
      </w:r>
      <w:proofErr w:type="gramStart"/>
      <w:r w:rsidR="005C667D">
        <w:rPr>
          <w:rFonts w:ascii="Times New Roman" w:eastAsia="Times New Roman" w:hAnsi="Times New Roman"/>
          <w:sz w:val="28"/>
          <w:szCs w:val="28"/>
        </w:rPr>
        <w:t>Первомайский</w:t>
      </w:r>
      <w:proofErr w:type="gramEnd"/>
      <w:r w:rsidR="005C667D">
        <w:rPr>
          <w:rFonts w:ascii="Times New Roman" w:eastAsia="Times New Roman" w:hAnsi="Times New Roman"/>
          <w:sz w:val="28"/>
          <w:szCs w:val="28"/>
        </w:rPr>
        <w:t xml:space="preserve"> ЗАТО Железногорск </w:t>
      </w:r>
      <w:r>
        <w:rPr>
          <w:rFonts w:ascii="Times New Roman" w:eastAsia="Times New Roman" w:hAnsi="Times New Roman"/>
          <w:sz w:val="28"/>
          <w:szCs w:val="28"/>
        </w:rPr>
        <w:t>осуществляется мазутными котельными.</w:t>
      </w:r>
    </w:p>
    <w:p w:rsidR="00E9439C" w:rsidRDefault="002C3A70" w:rsidP="00D6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Наличие в производстве тепла мазутных котельных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ЗАТО Железногорск приводит к значительному</w:t>
      </w:r>
      <w:r w:rsidR="00EB063E">
        <w:rPr>
          <w:rFonts w:ascii="Times New Roman" w:eastAsia="Times New Roman" w:hAnsi="Times New Roman"/>
          <w:sz w:val="28"/>
          <w:szCs w:val="28"/>
        </w:rPr>
        <w:t xml:space="preserve"> тарифу на тепло.</w:t>
      </w:r>
      <w:r w:rsidR="00B27067">
        <w:rPr>
          <w:rFonts w:ascii="Times New Roman" w:eastAsia="Times New Roman" w:hAnsi="Times New Roman"/>
          <w:sz w:val="28"/>
          <w:szCs w:val="28"/>
        </w:rPr>
        <w:t xml:space="preserve"> Это</w:t>
      </w:r>
      <w:r w:rsidR="00E9439C">
        <w:rPr>
          <w:rFonts w:ascii="Times New Roman" w:eastAsia="Times New Roman" w:hAnsi="Times New Roman"/>
          <w:sz w:val="28"/>
          <w:szCs w:val="28"/>
        </w:rPr>
        <w:t xml:space="preserve"> вызывает недовольство большинства жителей территории</w:t>
      </w:r>
      <w:r w:rsidR="00B27067">
        <w:rPr>
          <w:rFonts w:ascii="Times New Roman" w:eastAsia="Times New Roman" w:hAnsi="Times New Roman"/>
          <w:sz w:val="28"/>
          <w:szCs w:val="28"/>
        </w:rPr>
        <w:t>:</w:t>
      </w:r>
      <w:r w:rsidR="00E9439C">
        <w:rPr>
          <w:rFonts w:ascii="Times New Roman" w:eastAsia="Times New Roman" w:hAnsi="Times New Roman"/>
          <w:sz w:val="28"/>
          <w:szCs w:val="28"/>
        </w:rPr>
        <w:t xml:space="preserve"> закрываются предприятия малого и среднего бизнеса</w:t>
      </w:r>
      <w:r w:rsidR="00B27067">
        <w:rPr>
          <w:rFonts w:ascii="Times New Roman" w:eastAsia="Times New Roman" w:hAnsi="Times New Roman"/>
          <w:sz w:val="28"/>
          <w:szCs w:val="28"/>
        </w:rPr>
        <w:t>, растет долг населения по оплате тепла перед ресурсоснабжающими организациями</w:t>
      </w:r>
      <w:r w:rsidR="00E9439C">
        <w:rPr>
          <w:rFonts w:ascii="Times New Roman" w:eastAsia="Times New Roman" w:hAnsi="Times New Roman"/>
          <w:sz w:val="28"/>
          <w:szCs w:val="28"/>
        </w:rPr>
        <w:t>.</w:t>
      </w:r>
    </w:p>
    <w:p w:rsidR="00071FB0" w:rsidRDefault="00224963" w:rsidP="00071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Учитывая нарастающую социальную напряженность</w:t>
      </w:r>
      <w:r w:rsidR="005C667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5C667D">
        <w:rPr>
          <w:rFonts w:ascii="Times New Roman" w:eastAsia="Times New Roman" w:hAnsi="Times New Roman"/>
          <w:sz w:val="28"/>
          <w:szCs w:val="28"/>
        </w:rPr>
        <w:t>населения</w:t>
      </w:r>
      <w:proofErr w:type="gramEnd"/>
      <w:r w:rsidR="005C667D">
        <w:rPr>
          <w:rFonts w:ascii="Times New Roman" w:eastAsia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eastAsia="Times New Roman" w:hAnsi="Times New Roman"/>
          <w:sz w:val="28"/>
          <w:szCs w:val="28"/>
        </w:rPr>
        <w:t xml:space="preserve">, Совет депутатов ЗАТО г. Железногорск обращается к </w:t>
      </w:r>
      <w:r>
        <w:rPr>
          <w:rFonts w:ascii="Times New Roman" w:hAnsi="Times New Roman"/>
          <w:sz w:val="28"/>
          <w:szCs w:val="28"/>
        </w:rPr>
        <w:t xml:space="preserve">органам государственной власти Красноярского края с просьбой принять </w:t>
      </w:r>
      <w:r w:rsidR="00740CA1">
        <w:rPr>
          <w:rFonts w:ascii="Times New Roman" w:hAnsi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F34600">
        <w:rPr>
          <w:rFonts w:ascii="Times New Roman" w:hAnsi="Times New Roman"/>
          <w:sz w:val="28"/>
          <w:szCs w:val="28"/>
        </w:rPr>
        <w:t xml:space="preserve">по развитию Железногорской ТЭЦ </w:t>
      </w:r>
      <w:r w:rsidR="00740CA1">
        <w:rPr>
          <w:rFonts w:ascii="Times New Roman" w:hAnsi="Times New Roman"/>
          <w:sz w:val="28"/>
          <w:szCs w:val="28"/>
        </w:rPr>
        <w:t>с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F34600">
        <w:rPr>
          <w:rFonts w:ascii="Times New Roman" w:hAnsi="Times New Roman"/>
          <w:sz w:val="28"/>
          <w:szCs w:val="28"/>
        </w:rPr>
        <w:t xml:space="preserve">замещения мазутных котельных </w:t>
      </w:r>
      <w:r>
        <w:rPr>
          <w:rFonts w:ascii="Times New Roman" w:eastAsia="Times New Roman" w:hAnsi="Times New Roman"/>
          <w:sz w:val="28"/>
          <w:szCs w:val="28"/>
        </w:rPr>
        <w:t xml:space="preserve">на территории ЗАТО Железногорск. До </w:t>
      </w:r>
      <w:r w:rsidR="00F34600">
        <w:rPr>
          <w:rFonts w:ascii="Times New Roman" w:eastAsia="Times New Roman" w:hAnsi="Times New Roman"/>
          <w:sz w:val="28"/>
          <w:szCs w:val="28"/>
        </w:rPr>
        <w:t xml:space="preserve">реализации данного проекта развития </w:t>
      </w:r>
      <w:r w:rsidR="00F34600">
        <w:rPr>
          <w:rFonts w:ascii="Times New Roman" w:hAnsi="Times New Roman"/>
          <w:sz w:val="28"/>
          <w:szCs w:val="28"/>
        </w:rPr>
        <w:t>Железногорской ТЭЦ</w:t>
      </w:r>
      <w:r>
        <w:rPr>
          <w:rFonts w:ascii="Times New Roman" w:hAnsi="Times New Roman"/>
          <w:sz w:val="28"/>
          <w:szCs w:val="28"/>
        </w:rPr>
        <w:t xml:space="preserve"> установить льготный тариф</w:t>
      </w:r>
      <w:r w:rsidRPr="0022496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тепловую энергию</w:t>
      </w:r>
      <w:r w:rsidRPr="0022496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территории ЗАТО Железногорск.</w:t>
      </w:r>
    </w:p>
    <w:p w:rsidR="002C3A70" w:rsidRDefault="002C3A70" w:rsidP="002C3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C3A70" w:rsidRDefault="002C3A70" w:rsidP="002C3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34600" w:rsidRDefault="00F34600" w:rsidP="0028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F34600" w:rsidSect="00C5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FB0"/>
    <w:rsid w:val="00071FB0"/>
    <w:rsid w:val="0008254D"/>
    <w:rsid w:val="00224963"/>
    <w:rsid w:val="00281847"/>
    <w:rsid w:val="002C3A70"/>
    <w:rsid w:val="003372F5"/>
    <w:rsid w:val="005377AE"/>
    <w:rsid w:val="00540720"/>
    <w:rsid w:val="005C667D"/>
    <w:rsid w:val="00633706"/>
    <w:rsid w:val="00691B42"/>
    <w:rsid w:val="00740CA1"/>
    <w:rsid w:val="00816F66"/>
    <w:rsid w:val="00897563"/>
    <w:rsid w:val="008F3B22"/>
    <w:rsid w:val="00A37FEB"/>
    <w:rsid w:val="00A4623D"/>
    <w:rsid w:val="00B27067"/>
    <w:rsid w:val="00BB6AA2"/>
    <w:rsid w:val="00C5421A"/>
    <w:rsid w:val="00D11338"/>
    <w:rsid w:val="00D605DE"/>
    <w:rsid w:val="00E9439C"/>
    <w:rsid w:val="00EB063E"/>
    <w:rsid w:val="00EE24D7"/>
    <w:rsid w:val="00F34600"/>
    <w:rsid w:val="00F61810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F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7</cp:revision>
  <cp:lastPrinted>2018-10-22T04:44:00Z</cp:lastPrinted>
  <dcterms:created xsi:type="dcterms:W3CDTF">2018-10-15T03:30:00Z</dcterms:created>
  <dcterms:modified xsi:type="dcterms:W3CDTF">2018-10-25T07:55:00Z</dcterms:modified>
</cp:coreProperties>
</file>